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8" w:rsidRDefault="00EE5EA1" w:rsidP="00EE5EA1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 w:rsidR="00B71298">
        <w:tab/>
        <w:t xml:space="preserve">      </w:t>
      </w:r>
      <w:r w:rsidR="00B71298">
        <w:rPr>
          <w:rFonts w:ascii="Times New Roman" w:hAnsi="Times New Roman" w:cs="Times New Roman"/>
          <w:sz w:val="26"/>
          <w:szCs w:val="26"/>
        </w:rPr>
        <w:t>УТВЕРЖДАЮ</w:t>
      </w:r>
    </w:p>
    <w:p w:rsidR="00B71298" w:rsidRDefault="00EE5EA1" w:rsidP="00EE5EA1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71298">
        <w:rPr>
          <w:rFonts w:ascii="Times New Roman" w:hAnsi="Times New Roman" w:cs="Times New Roman"/>
          <w:sz w:val="26"/>
          <w:szCs w:val="26"/>
        </w:rPr>
        <w:t xml:space="preserve">едущий специалист </w:t>
      </w:r>
      <w:proofErr w:type="gramStart"/>
      <w:r w:rsidR="00B7129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71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Заведующий МКДОУ</w:t>
      </w:r>
    </w:p>
    <w:p w:rsidR="00B71298" w:rsidRDefault="00EE5EA1" w:rsidP="00EE5EA1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71298">
        <w:rPr>
          <w:rFonts w:ascii="Times New Roman" w:hAnsi="Times New Roman" w:cs="Times New Roman"/>
          <w:sz w:val="26"/>
          <w:szCs w:val="26"/>
        </w:rPr>
        <w:t>аботе с дошкольными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Детский сад «Светлячок»</w:t>
      </w:r>
    </w:p>
    <w:p w:rsidR="00EE5EA1" w:rsidRDefault="00B71298" w:rsidP="00EE5EA1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ОНО администрации ПМР                                                                                                       </w:t>
      </w:r>
      <w:r w:rsidR="00EE5EA1">
        <w:rPr>
          <w:rFonts w:ascii="Times New Roman" w:hAnsi="Times New Roman" w:cs="Times New Roman"/>
          <w:sz w:val="26"/>
          <w:szCs w:val="26"/>
        </w:rPr>
        <w:t xml:space="preserve">                               ________/М.В. </w:t>
      </w:r>
      <w:proofErr w:type="spellStart"/>
      <w:r w:rsidR="00EE5EA1">
        <w:rPr>
          <w:rFonts w:ascii="Times New Roman" w:hAnsi="Times New Roman" w:cs="Times New Roman"/>
          <w:sz w:val="26"/>
          <w:szCs w:val="26"/>
        </w:rPr>
        <w:t>Чепорнюк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EE5EA1" w:rsidRDefault="00EE5EA1" w:rsidP="00EE5EA1">
      <w:pPr>
        <w:tabs>
          <w:tab w:val="left" w:pos="11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________Е.М. Милюченко                                                                                                                                          «___»______2014 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E5EA1" w:rsidRDefault="00EE5EA1" w:rsidP="00EE5E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«____»_______2014 г.</w:t>
      </w:r>
    </w:p>
    <w:p w:rsidR="00F703FA" w:rsidRPr="00EE5EA1" w:rsidRDefault="00EE5EA1" w:rsidP="00EE5EA1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A1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EE5EA1" w:rsidRDefault="00EE5EA1" w:rsidP="00EE5EA1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5EA1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«Светлячок» общеразвивающего вида Пограничного муниципального района» на 2014-2015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538"/>
        <w:gridCol w:w="2693"/>
        <w:gridCol w:w="2410"/>
        <w:gridCol w:w="2055"/>
        <w:gridCol w:w="2133"/>
      </w:tblGrid>
      <w:tr w:rsidR="00EE5EA1" w:rsidRPr="008C3331" w:rsidTr="00EE5EA1">
        <w:trPr>
          <w:trHeight w:val="390"/>
        </w:trPr>
        <w:tc>
          <w:tcPr>
            <w:tcW w:w="2957" w:type="dxa"/>
            <w:vMerge w:val="restart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38" w:type="dxa"/>
            <w:vMerge w:val="restart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693" w:type="dxa"/>
            <w:vMerge w:val="restart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410" w:type="dxa"/>
            <w:vMerge w:val="restart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4188" w:type="dxa"/>
            <w:gridSpan w:val="2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EE5EA1" w:rsidRPr="008C3331" w:rsidTr="00EE5EA1">
        <w:trPr>
          <w:trHeight w:val="255"/>
        </w:trPr>
        <w:tc>
          <w:tcPr>
            <w:tcW w:w="2957" w:type="dxa"/>
            <w:vMerge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33" w:type="dxa"/>
          </w:tcPr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E5EA1" w:rsidRPr="008C3331" w:rsidRDefault="00EE5EA1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EE5EA1" w:rsidRPr="00544880" w:rsidRDefault="004810A6" w:rsidP="00EE5EA1">
      <w:pPr>
        <w:tabs>
          <w:tab w:val="left" w:pos="48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44880">
        <w:rPr>
          <w:rFonts w:ascii="Times New Roman" w:hAnsi="Times New Roman" w:cs="Times New Roman"/>
          <w:sz w:val="32"/>
          <w:szCs w:val="32"/>
        </w:rPr>
        <w:t>Учебный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0"/>
        <w:gridCol w:w="33"/>
        <w:gridCol w:w="2385"/>
        <w:gridCol w:w="2610"/>
        <w:gridCol w:w="2550"/>
        <w:gridCol w:w="2025"/>
        <w:gridCol w:w="2273"/>
      </w:tblGrid>
      <w:tr w:rsidR="004810A6" w:rsidRPr="008C3331" w:rsidTr="004810A6">
        <w:trPr>
          <w:trHeight w:val="360"/>
        </w:trPr>
        <w:tc>
          <w:tcPr>
            <w:tcW w:w="2943" w:type="dxa"/>
            <w:gridSpan w:val="2"/>
            <w:vMerge w:val="restart"/>
          </w:tcPr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Календарная</w:t>
            </w:r>
          </w:p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учебного периода</w:t>
            </w:r>
          </w:p>
        </w:tc>
        <w:tc>
          <w:tcPr>
            <w:tcW w:w="11843" w:type="dxa"/>
            <w:gridSpan w:val="5"/>
          </w:tcPr>
          <w:p w:rsidR="004810A6" w:rsidRPr="008C3331" w:rsidRDefault="004810A6" w:rsidP="004810A6">
            <w:pPr>
              <w:tabs>
                <w:tab w:val="left" w:pos="4800"/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2014 – 29 мая 2015 </w:t>
            </w:r>
            <w:proofErr w:type="spellStart"/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0A6" w:rsidRPr="008C3331" w:rsidTr="004810A6">
        <w:trPr>
          <w:trHeight w:val="360"/>
        </w:trPr>
        <w:tc>
          <w:tcPr>
            <w:tcW w:w="2943" w:type="dxa"/>
            <w:gridSpan w:val="2"/>
            <w:vMerge/>
          </w:tcPr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  <w:gridSpan w:val="5"/>
          </w:tcPr>
          <w:p w:rsidR="004810A6" w:rsidRPr="008C3331" w:rsidRDefault="004810A6" w:rsidP="004810A6">
            <w:pPr>
              <w:tabs>
                <w:tab w:val="left" w:pos="4800"/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36 недель 3 дня</w:t>
            </w:r>
          </w:p>
        </w:tc>
      </w:tr>
      <w:tr w:rsidR="004810A6" w:rsidRPr="008C3331" w:rsidTr="004810A6">
        <w:trPr>
          <w:trHeight w:val="345"/>
        </w:trPr>
        <w:tc>
          <w:tcPr>
            <w:tcW w:w="2943" w:type="dxa"/>
            <w:gridSpan w:val="2"/>
            <w:vMerge/>
          </w:tcPr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  <w:gridSpan w:val="5"/>
          </w:tcPr>
          <w:p w:rsidR="004810A6" w:rsidRPr="008C3331" w:rsidRDefault="004810A6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17 недель 1 день (первое полугодие)</w:t>
            </w:r>
          </w:p>
        </w:tc>
      </w:tr>
      <w:tr w:rsidR="004810A6" w:rsidRPr="008C3331" w:rsidTr="004810A6">
        <w:trPr>
          <w:trHeight w:val="255"/>
        </w:trPr>
        <w:tc>
          <w:tcPr>
            <w:tcW w:w="2943" w:type="dxa"/>
            <w:gridSpan w:val="2"/>
            <w:vMerge/>
          </w:tcPr>
          <w:p w:rsidR="004810A6" w:rsidRPr="008C3331" w:rsidRDefault="004810A6" w:rsidP="00EE5EA1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  <w:gridSpan w:val="5"/>
          </w:tcPr>
          <w:p w:rsidR="004810A6" w:rsidRPr="008C3331" w:rsidRDefault="004810A6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19 недель 2 дня</w:t>
            </w:r>
            <w:r w:rsidR="00BE2AFC" w:rsidRPr="008C3331">
              <w:rPr>
                <w:rFonts w:ascii="Times New Roman" w:hAnsi="Times New Roman" w:cs="Times New Roman"/>
                <w:sz w:val="24"/>
                <w:szCs w:val="24"/>
              </w:rPr>
              <w:t xml:space="preserve"> (второе полугодие)</w:t>
            </w:r>
          </w:p>
        </w:tc>
      </w:tr>
      <w:tr w:rsidR="00BE2AFC" w:rsidRPr="008C3331" w:rsidTr="00BE2AFC">
        <w:trPr>
          <w:trHeight w:val="255"/>
        </w:trPr>
        <w:tc>
          <w:tcPr>
            <w:tcW w:w="2943" w:type="dxa"/>
            <w:gridSpan w:val="2"/>
          </w:tcPr>
          <w:p w:rsidR="00BE2AFC" w:rsidRPr="008C3331" w:rsidRDefault="00BE2AFC" w:rsidP="00BE2AF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Объём недельной нагрузки в том числе:</w:t>
            </w:r>
          </w:p>
        </w:tc>
        <w:tc>
          <w:tcPr>
            <w:tcW w:w="2385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 час 5</w:t>
            </w:r>
            <w:r w:rsidR="00BE2AFC" w:rsidRPr="008C333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610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2 часа 45</w:t>
            </w:r>
            <w:r w:rsidR="00BE2AFC" w:rsidRPr="008C333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0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3 часа 4</w:t>
            </w:r>
            <w:r w:rsidR="00BE2AFC" w:rsidRPr="008C333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025" w:type="dxa"/>
          </w:tcPr>
          <w:p w:rsidR="00BE2AFC" w:rsidRPr="008C3331" w:rsidRDefault="00F663B1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5 часов 50 минут</w:t>
            </w:r>
          </w:p>
        </w:tc>
        <w:tc>
          <w:tcPr>
            <w:tcW w:w="2273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</w:tr>
      <w:tr w:rsidR="00BE2AFC" w:rsidRPr="008C3331" w:rsidTr="00BE2AFC">
        <w:trPr>
          <w:trHeight w:val="255"/>
        </w:trPr>
        <w:tc>
          <w:tcPr>
            <w:tcW w:w="2943" w:type="dxa"/>
            <w:gridSpan w:val="2"/>
          </w:tcPr>
          <w:p w:rsidR="00BE2AFC" w:rsidRPr="008C3331" w:rsidRDefault="00295FAF" w:rsidP="00BE2AF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в 1-ю половину дня</w:t>
            </w:r>
          </w:p>
        </w:tc>
        <w:tc>
          <w:tcPr>
            <w:tcW w:w="2385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  <w:tc>
          <w:tcPr>
            <w:tcW w:w="2610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2550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2025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5 часов 25 минут</w:t>
            </w:r>
          </w:p>
        </w:tc>
        <w:tc>
          <w:tcPr>
            <w:tcW w:w="2273" w:type="dxa"/>
          </w:tcPr>
          <w:p w:rsidR="00BE2AFC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95FAF" w:rsidRPr="008C3331" w:rsidTr="00BE2AFC">
        <w:trPr>
          <w:trHeight w:val="255"/>
        </w:trPr>
        <w:tc>
          <w:tcPr>
            <w:tcW w:w="2943" w:type="dxa"/>
            <w:gridSpan w:val="2"/>
          </w:tcPr>
          <w:p w:rsidR="00295FAF" w:rsidRPr="008C3331" w:rsidRDefault="00295FAF" w:rsidP="00BE2AF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во 2-ю половину дня</w:t>
            </w:r>
          </w:p>
        </w:tc>
        <w:tc>
          <w:tcPr>
            <w:tcW w:w="2385" w:type="dxa"/>
          </w:tcPr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10 минут (кружок)</w:t>
            </w:r>
          </w:p>
        </w:tc>
        <w:tc>
          <w:tcPr>
            <w:tcW w:w="2610" w:type="dxa"/>
          </w:tcPr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2550" w:type="dxa"/>
          </w:tcPr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2025" w:type="dxa"/>
          </w:tcPr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2273" w:type="dxa"/>
          </w:tcPr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295FAF" w:rsidRPr="008C3331" w:rsidRDefault="00295FAF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1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</w:tr>
      <w:tr w:rsidR="008C3331" w:rsidRPr="008C3331" w:rsidTr="00BC62F8">
        <w:trPr>
          <w:trHeight w:val="255"/>
        </w:trPr>
        <w:tc>
          <w:tcPr>
            <w:tcW w:w="2943" w:type="dxa"/>
            <w:gridSpan w:val="2"/>
          </w:tcPr>
          <w:p w:rsidR="008C3331" w:rsidRDefault="008C3331" w:rsidP="00BE2AF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C3331" w:rsidRPr="008C3331" w:rsidRDefault="008C3331" w:rsidP="00BE2AF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ОПДО</w:t>
            </w:r>
          </w:p>
        </w:tc>
        <w:tc>
          <w:tcPr>
            <w:tcW w:w="11843" w:type="dxa"/>
            <w:gridSpan w:val="5"/>
          </w:tcPr>
          <w:p w:rsidR="008C3331" w:rsidRDefault="008C3331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2014 года-30 сентября 2014 года</w:t>
            </w:r>
          </w:p>
          <w:p w:rsidR="008C3331" w:rsidRPr="008C3331" w:rsidRDefault="008C3331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2015 года-30 апреля 2015 года</w:t>
            </w:r>
          </w:p>
        </w:tc>
      </w:tr>
      <w:tr w:rsidR="008901B9" w:rsidRPr="008C3331" w:rsidTr="00642A83">
        <w:trPr>
          <w:trHeight w:val="255"/>
        </w:trPr>
        <w:tc>
          <w:tcPr>
            <w:tcW w:w="14786" w:type="dxa"/>
            <w:gridSpan w:val="7"/>
          </w:tcPr>
          <w:p w:rsidR="008901B9" w:rsidRPr="00544880" w:rsidRDefault="008901B9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4880">
              <w:rPr>
                <w:rFonts w:ascii="Times New Roman" w:hAnsi="Times New Roman" w:cs="Times New Roman"/>
                <w:sz w:val="32"/>
                <w:szCs w:val="32"/>
              </w:rPr>
              <w:t>Летний период</w:t>
            </w:r>
          </w:p>
        </w:tc>
      </w:tr>
      <w:tr w:rsidR="008901B9" w:rsidRPr="008C3331" w:rsidTr="008901B9">
        <w:trPr>
          <w:trHeight w:val="450"/>
        </w:trPr>
        <w:tc>
          <w:tcPr>
            <w:tcW w:w="2910" w:type="dxa"/>
            <w:vMerge w:val="restart"/>
          </w:tcPr>
          <w:p w:rsidR="008901B9" w:rsidRDefault="008901B9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</w:t>
            </w:r>
          </w:p>
          <w:p w:rsidR="008901B9" w:rsidRDefault="008901B9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летнего периода</w:t>
            </w:r>
          </w:p>
        </w:tc>
        <w:tc>
          <w:tcPr>
            <w:tcW w:w="11876" w:type="dxa"/>
            <w:gridSpan w:val="6"/>
          </w:tcPr>
          <w:p w:rsidR="008901B9" w:rsidRDefault="008901B9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июня 2015 года </w:t>
            </w:r>
            <w:r w:rsidR="00CE5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29">
              <w:rPr>
                <w:rFonts w:ascii="Times New Roman" w:hAnsi="Times New Roman" w:cs="Times New Roman"/>
                <w:sz w:val="24"/>
                <w:szCs w:val="24"/>
              </w:rPr>
              <w:t>31 августа 2015 года</w:t>
            </w:r>
          </w:p>
        </w:tc>
      </w:tr>
      <w:tr w:rsidR="008901B9" w:rsidRPr="008C3331" w:rsidTr="00544880">
        <w:trPr>
          <w:trHeight w:val="440"/>
        </w:trPr>
        <w:tc>
          <w:tcPr>
            <w:tcW w:w="2910" w:type="dxa"/>
            <w:vMerge/>
            <w:tcBorders>
              <w:bottom w:val="single" w:sz="4" w:space="0" w:color="auto"/>
            </w:tcBorders>
          </w:tcPr>
          <w:p w:rsidR="008901B9" w:rsidRDefault="008901B9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6"/>
          </w:tcPr>
          <w:p w:rsidR="008901B9" w:rsidRDefault="00544880" w:rsidP="004810A6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</w:tbl>
    <w:p w:rsidR="004810A6" w:rsidRPr="00EE5EA1" w:rsidRDefault="004810A6" w:rsidP="00EE5EA1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10A6" w:rsidRPr="00EE5EA1" w:rsidSect="00544880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D3" w:rsidRDefault="001A11D3" w:rsidP="00B71298">
      <w:pPr>
        <w:spacing w:after="0" w:line="240" w:lineRule="auto"/>
      </w:pPr>
      <w:r>
        <w:separator/>
      </w:r>
    </w:p>
  </w:endnote>
  <w:endnote w:type="continuationSeparator" w:id="0">
    <w:p w:rsidR="001A11D3" w:rsidRDefault="001A11D3" w:rsidP="00B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D3" w:rsidRDefault="001A11D3" w:rsidP="00B71298">
      <w:pPr>
        <w:spacing w:after="0" w:line="240" w:lineRule="auto"/>
      </w:pPr>
      <w:r>
        <w:separator/>
      </w:r>
    </w:p>
  </w:footnote>
  <w:footnote w:type="continuationSeparator" w:id="0">
    <w:p w:rsidR="001A11D3" w:rsidRDefault="001A11D3" w:rsidP="00B7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8"/>
    <w:rsid w:val="001A11D3"/>
    <w:rsid w:val="00295FAF"/>
    <w:rsid w:val="004810A6"/>
    <w:rsid w:val="00544880"/>
    <w:rsid w:val="008901B9"/>
    <w:rsid w:val="008C3331"/>
    <w:rsid w:val="00A50178"/>
    <w:rsid w:val="00B71298"/>
    <w:rsid w:val="00BE2AFC"/>
    <w:rsid w:val="00CE5329"/>
    <w:rsid w:val="00EE5EA1"/>
    <w:rsid w:val="00F663B1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298"/>
  </w:style>
  <w:style w:type="paragraph" w:styleId="a5">
    <w:name w:val="footer"/>
    <w:basedOn w:val="a"/>
    <w:link w:val="a6"/>
    <w:uiPriority w:val="99"/>
    <w:unhideWhenUsed/>
    <w:rsid w:val="00B7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298"/>
  </w:style>
  <w:style w:type="table" w:styleId="a7">
    <w:name w:val="Table Grid"/>
    <w:basedOn w:val="a1"/>
    <w:uiPriority w:val="59"/>
    <w:rsid w:val="00EE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298"/>
  </w:style>
  <w:style w:type="paragraph" w:styleId="a5">
    <w:name w:val="footer"/>
    <w:basedOn w:val="a"/>
    <w:link w:val="a6"/>
    <w:uiPriority w:val="99"/>
    <w:unhideWhenUsed/>
    <w:rsid w:val="00B7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298"/>
  </w:style>
  <w:style w:type="table" w:styleId="a7">
    <w:name w:val="Table Grid"/>
    <w:basedOn w:val="a1"/>
    <w:uiPriority w:val="59"/>
    <w:rsid w:val="00EE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2014-12-01T03:25:00Z</dcterms:created>
  <dcterms:modified xsi:type="dcterms:W3CDTF">2014-12-01T05:41:00Z</dcterms:modified>
</cp:coreProperties>
</file>